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52A57" w14:textId="69CC8E65" w:rsidR="00DC0A14" w:rsidRPr="002E63D7" w:rsidRDefault="001A6135" w:rsidP="007E13F2">
      <w:pPr>
        <w:jc w:val="center"/>
        <w:rPr>
          <w:b/>
          <w:bCs/>
        </w:rPr>
      </w:pPr>
      <w:r w:rsidRPr="002E63D7">
        <w:rPr>
          <w:b/>
          <w:bCs/>
        </w:rPr>
        <w:t xml:space="preserve">Evolution </w:t>
      </w:r>
      <w:r w:rsidR="0064016D">
        <w:rPr>
          <w:b/>
          <w:bCs/>
        </w:rPr>
        <w:t xml:space="preserve">Vägledningsfrågor </w:t>
      </w:r>
    </w:p>
    <w:p w14:paraId="4EDFDE97" w14:textId="4A6A8EBA" w:rsidR="007E13F2" w:rsidRPr="007E13F2" w:rsidRDefault="007E13F2">
      <w:pPr>
        <w:rPr>
          <w:b/>
          <w:bCs/>
        </w:rPr>
      </w:pPr>
      <w:r w:rsidRPr="007E13F2">
        <w:rPr>
          <w:b/>
          <w:bCs/>
        </w:rPr>
        <w:t xml:space="preserve">Basfakta: </w:t>
      </w:r>
    </w:p>
    <w:p w14:paraId="54E2433B" w14:textId="147228D1" w:rsidR="001A6135" w:rsidRPr="007E13F2" w:rsidRDefault="001A6135" w:rsidP="001A6135">
      <w:pPr>
        <w:pStyle w:val="Liststycke"/>
        <w:numPr>
          <w:ilvl w:val="0"/>
          <w:numId w:val="1"/>
        </w:numPr>
      </w:pPr>
      <w:r w:rsidRPr="007E13F2">
        <w:t xml:space="preserve">Vad innebär ”det naturliga urvalet”? </w:t>
      </w:r>
    </w:p>
    <w:p w14:paraId="30CD9C69" w14:textId="42AC0AEC" w:rsidR="001A6135" w:rsidRPr="007E13F2" w:rsidRDefault="001A6135" w:rsidP="001A6135">
      <w:pPr>
        <w:pStyle w:val="Liststycke"/>
        <w:numPr>
          <w:ilvl w:val="1"/>
          <w:numId w:val="1"/>
        </w:numPr>
      </w:pPr>
      <w:r w:rsidRPr="007E13F2">
        <w:t xml:space="preserve">Beskriv de fyra typer </w:t>
      </w:r>
    </w:p>
    <w:p w14:paraId="19B2A035" w14:textId="77777777" w:rsidR="007E13F2" w:rsidRDefault="001A6135" w:rsidP="001A6135">
      <w:pPr>
        <w:pStyle w:val="Liststycke"/>
        <w:numPr>
          <w:ilvl w:val="0"/>
          <w:numId w:val="1"/>
        </w:numPr>
      </w:pPr>
      <w:r w:rsidRPr="007E13F2">
        <w:t xml:space="preserve">Vad menas med artbildning genom geografisk isolering? </w:t>
      </w:r>
    </w:p>
    <w:p w14:paraId="73BFEB2B" w14:textId="13114C8E" w:rsidR="001A6135" w:rsidRDefault="001A6135" w:rsidP="007E13F2">
      <w:pPr>
        <w:pStyle w:val="Liststycke"/>
        <w:numPr>
          <w:ilvl w:val="1"/>
          <w:numId w:val="1"/>
        </w:numPr>
      </w:pPr>
      <w:r w:rsidRPr="007E13F2">
        <w:t xml:space="preserve">Vilket annat begrepp beskriver detta? </w:t>
      </w:r>
    </w:p>
    <w:p w14:paraId="42174DD2" w14:textId="77777777" w:rsidR="007E13F2" w:rsidRDefault="007E13F2" w:rsidP="001A6135">
      <w:pPr>
        <w:pStyle w:val="Liststycke"/>
        <w:numPr>
          <w:ilvl w:val="0"/>
          <w:numId w:val="1"/>
        </w:numPr>
      </w:pPr>
      <w:r>
        <w:t xml:space="preserve">Beskriv ö-principen och hur detta kan bilda nya arter. </w:t>
      </w:r>
    </w:p>
    <w:p w14:paraId="35F15F58" w14:textId="48B425B4" w:rsidR="007E13F2" w:rsidRDefault="007E13F2" w:rsidP="007E13F2">
      <w:pPr>
        <w:pStyle w:val="Liststycke"/>
        <w:numPr>
          <w:ilvl w:val="1"/>
          <w:numId w:val="1"/>
        </w:numPr>
      </w:pPr>
      <w:r>
        <w:t xml:space="preserve">Vilka arter blir mest lik varandra och varför? </w:t>
      </w:r>
    </w:p>
    <w:p w14:paraId="5E19461A" w14:textId="61F392FC" w:rsidR="002E63D7" w:rsidRPr="007E13F2" w:rsidRDefault="002E63D7" w:rsidP="007E13F2">
      <w:pPr>
        <w:pStyle w:val="Liststycke"/>
        <w:numPr>
          <w:ilvl w:val="1"/>
          <w:numId w:val="1"/>
        </w:numPr>
      </w:pPr>
      <w:r>
        <w:t xml:space="preserve">Vad är en endemisk art? </w:t>
      </w:r>
    </w:p>
    <w:p w14:paraId="7FAA70BE" w14:textId="77777777" w:rsidR="007E13F2" w:rsidRDefault="001A6135" w:rsidP="001A6135">
      <w:pPr>
        <w:pStyle w:val="Liststycke"/>
        <w:numPr>
          <w:ilvl w:val="0"/>
          <w:numId w:val="1"/>
        </w:numPr>
      </w:pPr>
      <w:r w:rsidRPr="007E13F2">
        <w:t xml:space="preserve">Mellan arter finns det olika barriärer som gör att de inte kan få avkomma tillsammans. </w:t>
      </w:r>
    </w:p>
    <w:p w14:paraId="33C8559F" w14:textId="34280DE9" w:rsidR="001A6135" w:rsidRDefault="001A6135" w:rsidP="007E13F2">
      <w:pPr>
        <w:pStyle w:val="Liststycke"/>
        <w:numPr>
          <w:ilvl w:val="1"/>
          <w:numId w:val="1"/>
        </w:numPr>
      </w:pPr>
      <w:r w:rsidRPr="007E13F2">
        <w:t xml:space="preserve">Vilka barriärer kan det vara? </w:t>
      </w:r>
    </w:p>
    <w:p w14:paraId="27C3444B" w14:textId="518D3667" w:rsidR="007E13F2" w:rsidRPr="007E13F2" w:rsidRDefault="007E13F2" w:rsidP="007E13F2">
      <w:pPr>
        <w:pStyle w:val="Liststycke"/>
        <w:numPr>
          <w:ilvl w:val="1"/>
          <w:numId w:val="1"/>
        </w:numPr>
      </w:pPr>
      <w:r>
        <w:t xml:space="preserve">Varför finns sådana barriärer mellan arterna? </w:t>
      </w:r>
    </w:p>
    <w:p w14:paraId="62AF6C0E" w14:textId="30A62B03" w:rsidR="00BD54A3" w:rsidRDefault="007E13F2" w:rsidP="005A01EE">
      <w:pPr>
        <w:pStyle w:val="Liststycke"/>
        <w:numPr>
          <w:ilvl w:val="0"/>
          <w:numId w:val="1"/>
        </w:numPr>
      </w:pPr>
      <w:r w:rsidRPr="007E13F2">
        <w:t xml:space="preserve">Vilka faktorer gör det möjligt för organismer att anpassa sig till en viss miljö? </w:t>
      </w:r>
    </w:p>
    <w:p w14:paraId="5B649393" w14:textId="041CAC8D" w:rsidR="005A01EE" w:rsidRDefault="005A01EE" w:rsidP="005A01EE">
      <w:pPr>
        <w:pStyle w:val="Liststycke"/>
        <w:numPr>
          <w:ilvl w:val="0"/>
          <w:numId w:val="1"/>
        </w:numPr>
      </w:pPr>
      <w:r>
        <w:t xml:space="preserve">Beskriv följande begrepp: </w:t>
      </w:r>
    </w:p>
    <w:p w14:paraId="3291756B" w14:textId="7A5F99E4" w:rsidR="005A01EE" w:rsidRDefault="00D613EB" w:rsidP="005A01EE">
      <w:pPr>
        <w:pStyle w:val="Liststycke"/>
        <w:numPr>
          <w:ilvl w:val="1"/>
          <w:numId w:val="1"/>
        </w:numPr>
      </w:pPr>
      <w:r>
        <w:t xml:space="preserve">Skyddsfärg </w:t>
      </w:r>
    </w:p>
    <w:p w14:paraId="48FBE2A8" w14:textId="0B7BCD7A" w:rsidR="00D613EB" w:rsidRDefault="00FA41E5" w:rsidP="005A01EE">
      <w:pPr>
        <w:pStyle w:val="Liststycke"/>
        <w:numPr>
          <w:ilvl w:val="1"/>
          <w:numId w:val="1"/>
        </w:numPr>
      </w:pPr>
      <w:r>
        <w:t xml:space="preserve">Kamouflage </w:t>
      </w:r>
    </w:p>
    <w:p w14:paraId="6D8618E8" w14:textId="449B62E9" w:rsidR="00FA41E5" w:rsidRDefault="00FA41E5" w:rsidP="005A01EE">
      <w:pPr>
        <w:pStyle w:val="Liststycke"/>
        <w:numPr>
          <w:ilvl w:val="1"/>
          <w:numId w:val="1"/>
        </w:numPr>
      </w:pPr>
      <w:r>
        <w:t xml:space="preserve">Aposematism </w:t>
      </w:r>
    </w:p>
    <w:p w14:paraId="47081FEA" w14:textId="7A2B152C" w:rsidR="00FA41E5" w:rsidRDefault="00FA41E5" w:rsidP="005A01EE">
      <w:pPr>
        <w:pStyle w:val="Liststycke"/>
        <w:numPr>
          <w:ilvl w:val="1"/>
          <w:numId w:val="1"/>
        </w:numPr>
      </w:pPr>
      <w:r>
        <w:t xml:space="preserve">Mimikry </w:t>
      </w:r>
    </w:p>
    <w:p w14:paraId="3D9CB927" w14:textId="7C3D7E89" w:rsidR="00FA41E5" w:rsidRDefault="009D3E14" w:rsidP="00FA41E5">
      <w:pPr>
        <w:pStyle w:val="Liststycke"/>
        <w:numPr>
          <w:ilvl w:val="0"/>
          <w:numId w:val="1"/>
        </w:numPr>
      </w:pPr>
      <w:r>
        <w:t xml:space="preserve">Vad är </w:t>
      </w:r>
      <w:r w:rsidR="00BE1837">
        <w:t xml:space="preserve">skillnaden mellan: 1) samevolution, 2) konvergent evolution och 3) divergent evolution? </w:t>
      </w:r>
    </w:p>
    <w:p w14:paraId="6F126F18" w14:textId="63C0252F" w:rsidR="007E13F2" w:rsidRDefault="007E13F2" w:rsidP="001A6135">
      <w:pPr>
        <w:pStyle w:val="Liststycke"/>
        <w:numPr>
          <w:ilvl w:val="0"/>
          <w:numId w:val="1"/>
        </w:numPr>
      </w:pPr>
      <w:r>
        <w:t xml:space="preserve">Beskriv följande begrepp: </w:t>
      </w:r>
    </w:p>
    <w:p w14:paraId="2F94CAFB" w14:textId="62210DCA" w:rsidR="007E13F2" w:rsidRDefault="007E13F2" w:rsidP="007E13F2">
      <w:pPr>
        <w:pStyle w:val="Liststycke"/>
        <w:numPr>
          <w:ilvl w:val="1"/>
          <w:numId w:val="1"/>
        </w:numPr>
      </w:pPr>
      <w:r>
        <w:t xml:space="preserve">Genetisk drift </w:t>
      </w:r>
    </w:p>
    <w:p w14:paraId="0AB6FCE7" w14:textId="48CB64AB" w:rsidR="007E13F2" w:rsidRDefault="007E13F2" w:rsidP="007E13F2">
      <w:pPr>
        <w:pStyle w:val="Liststycke"/>
        <w:numPr>
          <w:ilvl w:val="1"/>
          <w:numId w:val="1"/>
        </w:numPr>
      </w:pPr>
      <w:r>
        <w:t xml:space="preserve">Flaskhalseffekten </w:t>
      </w:r>
    </w:p>
    <w:p w14:paraId="1B847E15" w14:textId="3AAA177A" w:rsidR="007E13F2" w:rsidRDefault="007E13F2" w:rsidP="007E13F2">
      <w:pPr>
        <w:pStyle w:val="Liststycke"/>
        <w:numPr>
          <w:ilvl w:val="1"/>
          <w:numId w:val="1"/>
        </w:numPr>
      </w:pPr>
      <w:r>
        <w:t xml:space="preserve">Grundareffekten </w:t>
      </w:r>
    </w:p>
    <w:p w14:paraId="61B2EB85" w14:textId="5C60FAAB" w:rsidR="007E13F2" w:rsidRDefault="007E13F2" w:rsidP="007E13F2">
      <w:pPr>
        <w:pStyle w:val="Liststycke"/>
        <w:numPr>
          <w:ilvl w:val="0"/>
          <w:numId w:val="1"/>
        </w:numPr>
      </w:pPr>
      <w:r>
        <w:t xml:space="preserve">Med avseende till giraffens långa hals, </w:t>
      </w:r>
      <w:r w:rsidR="002E63D7">
        <w:t xml:space="preserve">jämför skillnaden mellan hur Darwin och </w:t>
      </w:r>
      <w:proofErr w:type="spellStart"/>
      <w:r w:rsidR="002E63D7">
        <w:t>Lamarck</w:t>
      </w:r>
      <w:proofErr w:type="spellEnd"/>
      <w:r w:rsidR="002E63D7">
        <w:t xml:space="preserve"> hade förklarat egenskapen. </w:t>
      </w:r>
    </w:p>
    <w:p w14:paraId="5864452C" w14:textId="1FD94C58" w:rsidR="002E63D7" w:rsidRDefault="002E63D7" w:rsidP="007E13F2">
      <w:pPr>
        <w:pStyle w:val="Liststycke"/>
        <w:numPr>
          <w:ilvl w:val="0"/>
          <w:numId w:val="1"/>
        </w:numPr>
      </w:pPr>
      <w:r>
        <w:t xml:space="preserve">Hur bildas ett fossil? </w:t>
      </w:r>
    </w:p>
    <w:p w14:paraId="6EA521F0" w14:textId="51C2E769" w:rsidR="002E63D7" w:rsidRDefault="002E63D7" w:rsidP="007E13F2">
      <w:pPr>
        <w:pStyle w:val="Liststycke"/>
        <w:numPr>
          <w:ilvl w:val="0"/>
          <w:numId w:val="1"/>
        </w:numPr>
      </w:pPr>
      <w:r>
        <w:t xml:space="preserve">Hur åldersbestämmas en fossil? </w:t>
      </w:r>
    </w:p>
    <w:p w14:paraId="21F778B6" w14:textId="0A8F8309" w:rsidR="002E63D7" w:rsidRDefault="002E63D7" w:rsidP="007E13F2">
      <w:pPr>
        <w:pStyle w:val="Liststycke"/>
        <w:numPr>
          <w:ilvl w:val="0"/>
          <w:numId w:val="1"/>
        </w:numPr>
      </w:pPr>
      <w:r>
        <w:t xml:space="preserve">Vad krävs av ett fossil för att kallas för ledfossil? </w:t>
      </w:r>
    </w:p>
    <w:p w14:paraId="00CF83CC" w14:textId="30AA8803" w:rsidR="002E63D7" w:rsidRDefault="002E63D7" w:rsidP="007E13F2">
      <w:pPr>
        <w:pStyle w:val="Liststycke"/>
        <w:numPr>
          <w:ilvl w:val="0"/>
          <w:numId w:val="1"/>
        </w:numPr>
      </w:pPr>
      <w:r>
        <w:t xml:space="preserve">Hur tyder studier av fosterutveckling på ett gemensamt ursprung? </w:t>
      </w:r>
    </w:p>
    <w:p w14:paraId="7B636E19" w14:textId="729A40EF" w:rsidR="002E63D7" w:rsidRDefault="002E63D7" w:rsidP="007E13F2">
      <w:pPr>
        <w:pStyle w:val="Liststycke"/>
        <w:numPr>
          <w:ilvl w:val="0"/>
          <w:numId w:val="1"/>
        </w:numPr>
      </w:pPr>
      <w:r>
        <w:t xml:space="preserve">Hur kommer det sig att en del arter, på en viss plats, liknar varandra trots att de inte är släkt? </w:t>
      </w:r>
    </w:p>
    <w:p w14:paraId="57824769" w14:textId="64AE9468" w:rsidR="002E63D7" w:rsidRDefault="002E63D7" w:rsidP="007E13F2">
      <w:pPr>
        <w:pStyle w:val="Liststycke"/>
        <w:numPr>
          <w:ilvl w:val="0"/>
          <w:numId w:val="1"/>
        </w:numPr>
      </w:pPr>
      <w:r>
        <w:t xml:space="preserve">Är följande jämförande organ homologa eller analoga? </w:t>
      </w:r>
    </w:p>
    <w:p w14:paraId="0AD01AD9" w14:textId="34447B94" w:rsidR="002E63D7" w:rsidRDefault="002E63D7" w:rsidP="002E63D7">
      <w:pPr>
        <w:pStyle w:val="Liststycke"/>
        <w:numPr>
          <w:ilvl w:val="1"/>
          <w:numId w:val="1"/>
        </w:numPr>
      </w:pPr>
      <w:r>
        <w:t xml:space="preserve">Fåglarnas vingar – fjärilarnas vingar </w:t>
      </w:r>
    </w:p>
    <w:p w14:paraId="080DC363" w14:textId="7B0908C1" w:rsidR="002E63D7" w:rsidRDefault="002E63D7" w:rsidP="002E63D7">
      <w:pPr>
        <w:pStyle w:val="Liststycke"/>
        <w:numPr>
          <w:ilvl w:val="1"/>
          <w:numId w:val="1"/>
        </w:numPr>
      </w:pPr>
      <w:r>
        <w:t xml:space="preserve">Delfinernas fenor – hajarnas fenor </w:t>
      </w:r>
    </w:p>
    <w:p w14:paraId="6BAF0363" w14:textId="1E4F2877" w:rsidR="002E63D7" w:rsidRDefault="002E63D7" w:rsidP="002E63D7">
      <w:pPr>
        <w:pStyle w:val="Liststycke"/>
        <w:numPr>
          <w:ilvl w:val="1"/>
          <w:numId w:val="1"/>
        </w:numPr>
      </w:pPr>
      <w:r>
        <w:t xml:space="preserve">Fladdermössens vingar – människornas armar </w:t>
      </w:r>
    </w:p>
    <w:p w14:paraId="11AAC69A" w14:textId="1D0271B0" w:rsidR="002E63D7" w:rsidRDefault="002E63D7" w:rsidP="002E63D7">
      <w:pPr>
        <w:pStyle w:val="Liststycke"/>
        <w:numPr>
          <w:ilvl w:val="1"/>
          <w:numId w:val="1"/>
        </w:numPr>
      </w:pPr>
      <w:r>
        <w:t xml:space="preserve">Människornas ögon – bläckfiskarnas ögon </w:t>
      </w:r>
    </w:p>
    <w:p w14:paraId="003CCBE0" w14:textId="6A0A66C3" w:rsidR="002E63D7" w:rsidRPr="007E13F2" w:rsidRDefault="002E63D7" w:rsidP="002E63D7">
      <w:pPr>
        <w:pStyle w:val="Liststycke"/>
        <w:numPr>
          <w:ilvl w:val="1"/>
          <w:numId w:val="1"/>
        </w:numPr>
      </w:pPr>
      <w:r>
        <w:t xml:space="preserve">Kräldjurens fjäll – fåglarnas fjädrar </w:t>
      </w:r>
    </w:p>
    <w:p w14:paraId="2665B03F" w14:textId="78544FB0" w:rsidR="007E13F2" w:rsidRPr="007E13F2" w:rsidRDefault="007E13F2" w:rsidP="007E13F2">
      <w:pPr>
        <w:rPr>
          <w:b/>
          <w:bCs/>
        </w:rPr>
      </w:pPr>
      <w:r w:rsidRPr="007E13F2">
        <w:rPr>
          <w:b/>
          <w:bCs/>
        </w:rPr>
        <w:t xml:space="preserve">Tänk till: </w:t>
      </w:r>
    </w:p>
    <w:p w14:paraId="795EC6D2" w14:textId="18899930" w:rsidR="007E13F2" w:rsidRDefault="007E13F2" w:rsidP="007E13F2">
      <w:pPr>
        <w:pStyle w:val="Liststycke"/>
        <w:numPr>
          <w:ilvl w:val="0"/>
          <w:numId w:val="2"/>
        </w:numPr>
      </w:pPr>
      <w:r>
        <w:t xml:space="preserve">Varför tror du att det är viktigt att behålla en stor biologisk mångfald? </w:t>
      </w:r>
    </w:p>
    <w:p w14:paraId="6645976B" w14:textId="2E133216" w:rsidR="007E13F2" w:rsidRDefault="007E13F2" w:rsidP="007E13F2">
      <w:pPr>
        <w:pStyle w:val="Liststycke"/>
        <w:numPr>
          <w:ilvl w:val="0"/>
          <w:numId w:val="2"/>
        </w:numPr>
      </w:pPr>
      <w:r>
        <w:t xml:space="preserve">Hur kan man förklara att möss kan anpassa sig lättare än björnar i en miljö i förändring? </w:t>
      </w:r>
    </w:p>
    <w:p w14:paraId="46727F92" w14:textId="52E20A98" w:rsidR="007E13F2" w:rsidRPr="007E13F2" w:rsidRDefault="007E13F2" w:rsidP="0064016D">
      <w:pPr>
        <w:pStyle w:val="Liststycke"/>
        <w:numPr>
          <w:ilvl w:val="0"/>
          <w:numId w:val="2"/>
        </w:numPr>
      </w:pPr>
      <w:r>
        <w:t xml:space="preserve">Jämför utseendet på en rödräv och en fjällräv med avseende på nos, öron, ben och pälsfärg. De har ett gemensamt ursprung, men på vilket sätt har fjällräven anpassats till fjällvärlden? Förklara hur dessa egenskaper har gynnat fjällräven. </w:t>
      </w:r>
    </w:p>
    <w:sectPr w:rsidR="007E13F2" w:rsidRPr="007E13F2" w:rsidSect="00BE1837">
      <w:pgSz w:w="11906" w:h="16838"/>
      <w:pgMar w:top="1077" w:right="1418" w:bottom="107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53857"/>
    <w:multiLevelType w:val="hybridMultilevel"/>
    <w:tmpl w:val="A42C96C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F30015C"/>
    <w:multiLevelType w:val="hybridMultilevel"/>
    <w:tmpl w:val="7D5A491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79682396">
    <w:abstractNumId w:val="0"/>
  </w:num>
  <w:num w:numId="2" w16cid:durableId="987593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A6135"/>
    <w:rsid w:val="001A6135"/>
    <w:rsid w:val="002E63D7"/>
    <w:rsid w:val="002F1C2D"/>
    <w:rsid w:val="005A01EE"/>
    <w:rsid w:val="0064016D"/>
    <w:rsid w:val="007E13F2"/>
    <w:rsid w:val="009203CD"/>
    <w:rsid w:val="009D3E14"/>
    <w:rsid w:val="00B34B7B"/>
    <w:rsid w:val="00BD54A3"/>
    <w:rsid w:val="00BE1837"/>
    <w:rsid w:val="00D613EB"/>
    <w:rsid w:val="00DC0A14"/>
    <w:rsid w:val="00EE702C"/>
    <w:rsid w:val="00FA41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4A8D0"/>
  <w15:chartTrackingRefBased/>
  <w15:docId w15:val="{379E9B3D-2DD4-48B6-9933-6A7FA986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A6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A6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A613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A61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1A6135"/>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1A61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1A6135"/>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1A6135"/>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1A6135"/>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A613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A613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A6135"/>
    <w:rPr>
      <w:rFonts w:asciiTheme="minorHAnsi" w:eastAsiaTheme="majorEastAsia" w:hAnsiTheme="minorHAnsi"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A6135"/>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1A6135"/>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1A6135"/>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1A6135"/>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1A6135"/>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1A6135"/>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1A6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A613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A61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A6135"/>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1A613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A6135"/>
    <w:rPr>
      <w:i/>
      <w:iCs/>
      <w:color w:val="404040" w:themeColor="text1" w:themeTint="BF"/>
    </w:rPr>
  </w:style>
  <w:style w:type="paragraph" w:styleId="Liststycke">
    <w:name w:val="List Paragraph"/>
    <w:basedOn w:val="Normal"/>
    <w:uiPriority w:val="34"/>
    <w:qFormat/>
    <w:rsid w:val="001A6135"/>
    <w:pPr>
      <w:ind w:left="720"/>
      <w:contextualSpacing/>
    </w:pPr>
  </w:style>
  <w:style w:type="character" w:styleId="Starkbetoning">
    <w:name w:val="Intense Emphasis"/>
    <w:basedOn w:val="Standardstycketeckensnitt"/>
    <w:uiPriority w:val="21"/>
    <w:qFormat/>
    <w:rsid w:val="001A6135"/>
    <w:rPr>
      <w:i/>
      <w:iCs/>
      <w:color w:val="0F4761" w:themeColor="accent1" w:themeShade="BF"/>
    </w:rPr>
  </w:style>
  <w:style w:type="paragraph" w:styleId="Starktcitat">
    <w:name w:val="Intense Quote"/>
    <w:basedOn w:val="Normal"/>
    <w:next w:val="Normal"/>
    <w:link w:val="StarktcitatChar"/>
    <w:uiPriority w:val="30"/>
    <w:qFormat/>
    <w:rsid w:val="001A6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A6135"/>
    <w:rPr>
      <w:i/>
      <w:iCs/>
      <w:color w:val="0F4761" w:themeColor="accent1" w:themeShade="BF"/>
    </w:rPr>
  </w:style>
  <w:style w:type="character" w:styleId="Starkreferens">
    <w:name w:val="Intense Reference"/>
    <w:basedOn w:val="Standardstycketeckensnitt"/>
    <w:uiPriority w:val="32"/>
    <w:qFormat/>
    <w:rsid w:val="001A61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299</Words>
  <Characters>1585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Fares Makki</dc:creator>
  <cp:keywords/>
  <dc:description/>
  <cp:lastModifiedBy>Fares Makki</cp:lastModifiedBy>
  <cp:revision>7</cp:revision>
  <dcterms:created xsi:type="dcterms:W3CDTF">2026-02-11T05:33:00Z</dcterms:created>
  <dcterms:modified xsi:type="dcterms:W3CDTF">2026-02-11T06:28:00Z</dcterms:modified>
</cp:coreProperties>
</file>